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D83DC7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BC786E">
        <w:rPr>
          <w:szCs w:val="24"/>
        </w:rPr>
        <w:t>10</w:t>
      </w:r>
      <w:r w:rsidR="00391272" w:rsidRPr="00D521DF">
        <w:rPr>
          <w:szCs w:val="24"/>
        </w:rPr>
        <w:t>.</w:t>
      </w:r>
      <w:r w:rsidR="00BC786E">
        <w:rPr>
          <w:szCs w:val="24"/>
        </w:rPr>
        <w:t>01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391272">
        <w:rPr>
          <w:szCs w:val="24"/>
        </w:rPr>
        <w:t>4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D91751">
        <w:rPr>
          <w:szCs w:val="24"/>
        </w:rPr>
        <w:t xml:space="preserve">проекта </w:t>
      </w:r>
      <w:r w:rsidR="00A81B09">
        <w:rPr>
          <w:szCs w:val="24"/>
        </w:rPr>
        <w:t>межевания территории, ограниченной улицами Лейтейзена, Сойфера, Халтурина, Коминтерна в Советском районе города Тулы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D6144C">
        <w:rPr>
          <w:color w:val="000000"/>
          <w:szCs w:val="24"/>
        </w:rPr>
        <w:t>1</w:t>
      </w:r>
      <w:r w:rsidR="000E34FA">
        <w:rPr>
          <w:color w:val="000000"/>
          <w:szCs w:val="24"/>
        </w:rPr>
        <w:t>4</w:t>
      </w:r>
      <w:r w:rsidR="00391272" w:rsidRPr="008003C0">
        <w:rPr>
          <w:color w:val="000000"/>
          <w:szCs w:val="24"/>
        </w:rPr>
        <w:t xml:space="preserve"> </w:t>
      </w:r>
      <w:r w:rsidR="00D6144C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D52A7" w:rsidRPr="00DD2349" w:rsidRDefault="000D52A7" w:rsidP="000D52A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D2349">
        <w:rPr>
          <w:szCs w:val="24"/>
        </w:rPr>
        <w:t xml:space="preserve">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10.01.2020 </w:t>
      </w:r>
      <w:r w:rsidRPr="00F72544">
        <w:rPr>
          <w:color w:val="000000" w:themeColor="text1"/>
          <w:szCs w:val="24"/>
        </w:rPr>
        <w:t>№ 4-п</w:t>
      </w:r>
      <w:r w:rsidRPr="0087427F">
        <w:rPr>
          <w:szCs w:val="24"/>
        </w:rPr>
        <w:t>;</w:t>
      </w:r>
    </w:p>
    <w:p w:rsidR="001F7AC9" w:rsidRDefault="00515750" w:rsidP="000D52A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7B02A5">
        <w:rPr>
          <w:szCs w:val="24"/>
        </w:rPr>
        <w:t>проект межевания те</w:t>
      </w:r>
      <w:r>
        <w:rPr>
          <w:szCs w:val="24"/>
        </w:rPr>
        <w:t xml:space="preserve">рритории, ограниченной улицами </w:t>
      </w:r>
      <w:r w:rsidRPr="003E7B7B">
        <w:rPr>
          <w:szCs w:val="24"/>
        </w:rPr>
        <w:t>Лейтейзена, Сойфера, Халтурина, Коминтерна в Советском районе города Тулы</w:t>
      </w:r>
      <w:r w:rsidR="004E23EF">
        <w:rPr>
          <w:szCs w:val="24"/>
        </w:rPr>
        <w:t xml:space="preserve"> </w:t>
      </w:r>
      <w:r w:rsidR="00F30DAE">
        <w:rPr>
          <w:szCs w:val="24"/>
        </w:rPr>
        <w:t xml:space="preserve"> </w:t>
      </w:r>
      <w:r>
        <w:rPr>
          <w:szCs w:val="24"/>
        </w:rPr>
        <w:t>(Том 1. Основная часть;</w:t>
      </w:r>
      <w:r w:rsidRPr="00601B9B">
        <w:rPr>
          <w:szCs w:val="24"/>
        </w:rPr>
        <w:t xml:space="preserve"> </w:t>
      </w:r>
      <w:r w:rsidRPr="007B02A5">
        <w:rPr>
          <w:szCs w:val="24"/>
        </w:rPr>
        <w:t>Том 2. Материалы по обоснованию</w:t>
      </w:r>
      <w:r>
        <w:rPr>
          <w:szCs w:val="24"/>
        </w:rPr>
        <w:t>)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763677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</w:t>
      </w:r>
      <w:r w:rsidRPr="0093388E">
        <w:t xml:space="preserve"> (</w:t>
      </w:r>
      <w:r>
        <w:t>82</w:t>
      </w:r>
      <w:r w:rsidRPr="0093388E">
        <w:t>)</w:t>
      </w:r>
      <w:r>
        <w:t xml:space="preserve"> 14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10.01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B714B5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F52387">
        <w:rPr>
          <w:color w:val="000000"/>
          <w:szCs w:val="24"/>
        </w:rPr>
        <w:t>по Советскому территориальному округу по адресу:  г. Тула, ул. Вересаева, д. 2 с 14 января по 25 февраля 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проекта проводились </w:t>
      </w:r>
      <w:r w:rsidRPr="00F52387">
        <w:rPr>
          <w:szCs w:val="24"/>
        </w:rPr>
        <w:t>каждый вторник и четверг с 10.00 часов до 12.00 часов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C326B2">
        <w:rPr>
          <w:rFonts w:ascii="Times New Roman" w:hAnsi="Times New Roman" w:cs="Times New Roman"/>
          <w:sz w:val="24"/>
          <w:szCs w:val="24"/>
        </w:rPr>
        <w:t>1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91751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D2C3C">
        <w:rPr>
          <w:rFonts w:ascii="Times New Roman" w:hAnsi="Times New Roman" w:cs="Times New Roman"/>
          <w:sz w:val="24"/>
          <w:szCs w:val="24"/>
        </w:rPr>
        <w:t>27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0F0" w:rsidRDefault="002F70F0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A3805">
        <w:rPr>
          <w:szCs w:val="24"/>
        </w:rPr>
        <w:t xml:space="preserve">поддержать </w:t>
      </w:r>
      <w:r w:rsidRPr="00361032">
        <w:rPr>
          <w:szCs w:val="24"/>
        </w:rPr>
        <w:t xml:space="preserve">проект </w:t>
      </w:r>
      <w:r w:rsidR="002F6E87">
        <w:rPr>
          <w:szCs w:val="24"/>
        </w:rPr>
        <w:t>межевания территории, ограниченной улицами Лейтейзена, Сойфера, Халтурина, Коминтерна в Советском районе города Тулы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F5" w:rsidRDefault="00C04AF5" w:rsidP="00F81D16">
      <w:pPr>
        <w:spacing w:after="0" w:line="240" w:lineRule="auto"/>
      </w:pPr>
      <w:r>
        <w:separator/>
      </w:r>
    </w:p>
  </w:endnote>
  <w:endnote w:type="continuationSeparator" w:id="1">
    <w:p w:rsidR="00C04AF5" w:rsidRDefault="00C04AF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F5" w:rsidRDefault="00C04AF5" w:rsidP="00F81D16">
      <w:pPr>
        <w:spacing w:after="0" w:line="240" w:lineRule="auto"/>
      </w:pPr>
      <w:r>
        <w:separator/>
      </w:r>
    </w:p>
  </w:footnote>
  <w:footnote w:type="continuationSeparator" w:id="1">
    <w:p w:rsidR="00C04AF5" w:rsidRDefault="00C04AF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6348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30DA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0B6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3E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575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3521"/>
    <w:rsid w:val="0058184D"/>
    <w:rsid w:val="00581C29"/>
    <w:rsid w:val="005935D6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A3E3A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1AF7"/>
    <w:rsid w:val="006F592C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18D0"/>
    <w:rsid w:val="009E6B3C"/>
    <w:rsid w:val="009F10BD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4AF5"/>
    <w:rsid w:val="00C07078"/>
    <w:rsid w:val="00C072C3"/>
    <w:rsid w:val="00C11AE8"/>
    <w:rsid w:val="00C16D2C"/>
    <w:rsid w:val="00C25C37"/>
    <w:rsid w:val="00C307ED"/>
    <w:rsid w:val="00C30B34"/>
    <w:rsid w:val="00C326B2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15F6"/>
    <w:rsid w:val="00CD3E17"/>
    <w:rsid w:val="00CE1878"/>
    <w:rsid w:val="00CE445D"/>
    <w:rsid w:val="00CE748E"/>
    <w:rsid w:val="00CE7DDB"/>
    <w:rsid w:val="00CF742A"/>
    <w:rsid w:val="00D00171"/>
    <w:rsid w:val="00D04016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348E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0DAE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EB530-CD01-4FCC-950C-6BD6B895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95</cp:revision>
  <cp:lastPrinted>2020-02-27T10:47:00Z</cp:lastPrinted>
  <dcterms:created xsi:type="dcterms:W3CDTF">2019-11-22T08:29:00Z</dcterms:created>
  <dcterms:modified xsi:type="dcterms:W3CDTF">2020-02-27T10:47:00Z</dcterms:modified>
</cp:coreProperties>
</file>